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附件2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党员组织关系保留在学校申请表</w:t>
      </w:r>
    </w:p>
    <w:tbl>
      <w:tblPr>
        <w:tblStyle w:val="5"/>
        <w:tblW w:w="85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709"/>
        <w:gridCol w:w="1134"/>
        <w:gridCol w:w="567"/>
        <w:gridCol w:w="283"/>
        <w:gridCol w:w="992"/>
        <w:gridCol w:w="1134"/>
        <w:gridCol w:w="23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</w:trPr>
        <w:tc>
          <w:tcPr>
            <w:tcW w:w="141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性别</w:t>
            </w:r>
          </w:p>
        </w:tc>
        <w:tc>
          <w:tcPr>
            <w:tcW w:w="992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所属基</w:t>
            </w:r>
          </w:p>
          <w:p>
            <w:pPr>
              <w:spacing w:line="4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层党委</w:t>
            </w:r>
          </w:p>
        </w:tc>
        <w:tc>
          <w:tcPr>
            <w:tcW w:w="2300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3" w:type="dxa"/>
            <w:gridSpan w:val="4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所属党支部（与“灯塔”一致）</w:t>
            </w:r>
          </w:p>
        </w:tc>
        <w:tc>
          <w:tcPr>
            <w:tcW w:w="4709" w:type="dxa"/>
            <w:gridSpan w:val="4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  <w:gridSpan w:val="2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家庭详细地址</w:t>
            </w:r>
          </w:p>
        </w:tc>
        <w:tc>
          <w:tcPr>
            <w:tcW w:w="6410" w:type="dxa"/>
            <w:gridSpan w:val="6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  <w:gridSpan w:val="2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本人身份证号</w:t>
            </w:r>
          </w:p>
        </w:tc>
        <w:tc>
          <w:tcPr>
            <w:tcW w:w="6410" w:type="dxa"/>
            <w:gridSpan w:val="6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  <w:gridSpan w:val="2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本人联系方式</w:t>
            </w:r>
          </w:p>
        </w:tc>
        <w:tc>
          <w:tcPr>
            <w:tcW w:w="6410" w:type="dxa"/>
            <w:gridSpan w:val="6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  <w:gridSpan w:val="2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父母联系方式</w:t>
            </w:r>
          </w:p>
        </w:tc>
        <w:tc>
          <w:tcPr>
            <w:tcW w:w="6410" w:type="dxa"/>
            <w:gridSpan w:val="6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2122" w:type="dxa"/>
            <w:gridSpan w:val="2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申请保留时间</w:t>
            </w:r>
          </w:p>
        </w:tc>
        <w:tc>
          <w:tcPr>
            <w:tcW w:w="6410" w:type="dxa"/>
            <w:gridSpan w:val="6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年   月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-----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 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0" w:hRule="atLeast"/>
        </w:trPr>
        <w:tc>
          <w:tcPr>
            <w:tcW w:w="141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申请保</w:t>
            </w: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留原因</w:t>
            </w:r>
          </w:p>
        </w:tc>
        <w:tc>
          <w:tcPr>
            <w:tcW w:w="7119" w:type="dxa"/>
            <w:gridSpan w:val="7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4" w:hRule="atLeast"/>
        </w:trPr>
        <w:tc>
          <w:tcPr>
            <w:tcW w:w="141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本人</w:t>
            </w: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承诺</w:t>
            </w:r>
          </w:p>
        </w:tc>
        <w:tc>
          <w:tcPr>
            <w:tcW w:w="7119" w:type="dxa"/>
            <w:gridSpan w:val="7"/>
          </w:tcPr>
          <w:p>
            <w:pPr>
              <w:pStyle w:val="7"/>
              <w:numPr>
                <w:numId w:val="0"/>
              </w:numPr>
              <w:spacing w:line="420" w:lineRule="exact"/>
              <w:ind w:leftChars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1.</w:t>
            </w:r>
            <w:r>
              <w:rPr>
                <w:rFonts w:ascii="仿宋_GB2312" w:eastAsia="仿宋_GB2312"/>
                <w:sz w:val="28"/>
                <w:szCs w:val="28"/>
              </w:rPr>
              <w:t>按时</w:t>
            </w:r>
            <w:r>
              <w:rPr>
                <w:rFonts w:hint="eastAsia" w:ascii="仿宋_GB2312" w:eastAsia="仿宋_GB2312"/>
                <w:sz w:val="28"/>
                <w:szCs w:val="28"/>
              </w:rPr>
              <w:t>足额</w:t>
            </w:r>
            <w:r>
              <w:rPr>
                <w:rFonts w:ascii="仿宋_GB2312" w:eastAsia="仿宋_GB2312"/>
                <w:sz w:val="28"/>
                <w:szCs w:val="28"/>
              </w:rPr>
              <w:t>缴纳党费</w:t>
            </w:r>
            <w:r>
              <w:rPr>
                <w:rFonts w:hint="eastAsia" w:ascii="仿宋_GB2312" w:eastAsia="仿宋_GB2312"/>
                <w:sz w:val="28"/>
                <w:szCs w:val="28"/>
              </w:rPr>
              <w:t>；</w:t>
            </w:r>
          </w:p>
          <w:p>
            <w:pPr>
              <w:pStyle w:val="7"/>
              <w:numPr>
                <w:numId w:val="0"/>
              </w:numPr>
              <w:spacing w:line="420" w:lineRule="exact"/>
              <w:ind w:leftChars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2.</w:t>
            </w:r>
            <w:r>
              <w:rPr>
                <w:rFonts w:hint="eastAsia" w:ascii="仿宋_GB2312" w:eastAsia="仿宋_GB2312"/>
                <w:sz w:val="28"/>
                <w:szCs w:val="28"/>
              </w:rPr>
              <w:t>随时</w:t>
            </w:r>
            <w:r>
              <w:rPr>
                <w:rFonts w:ascii="仿宋_GB2312" w:eastAsia="仿宋_GB2312"/>
                <w:sz w:val="28"/>
                <w:szCs w:val="28"/>
              </w:rPr>
              <w:t>与党组织保持联系</w:t>
            </w:r>
            <w:r>
              <w:rPr>
                <w:rFonts w:hint="eastAsia" w:ascii="仿宋_GB2312" w:eastAsia="仿宋_GB2312"/>
                <w:sz w:val="28"/>
                <w:szCs w:val="28"/>
              </w:rPr>
              <w:t>；</w:t>
            </w:r>
          </w:p>
          <w:p>
            <w:pPr>
              <w:pStyle w:val="7"/>
              <w:numPr>
                <w:numId w:val="0"/>
              </w:numPr>
              <w:spacing w:line="420" w:lineRule="exact"/>
              <w:ind w:leftChars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3.</w:t>
            </w:r>
            <w:r>
              <w:rPr>
                <w:rFonts w:hint="eastAsia" w:ascii="仿宋_GB2312" w:eastAsia="仿宋_GB2312"/>
                <w:sz w:val="28"/>
                <w:szCs w:val="28"/>
              </w:rPr>
              <w:t>按时返校</w:t>
            </w:r>
            <w:r>
              <w:rPr>
                <w:rFonts w:ascii="仿宋_GB2312" w:eastAsia="仿宋_GB2312"/>
                <w:sz w:val="28"/>
                <w:szCs w:val="28"/>
              </w:rPr>
              <w:t>参加组织生活</w:t>
            </w:r>
            <w:r>
              <w:rPr>
                <w:rFonts w:hint="eastAsia" w:ascii="仿宋_GB2312" w:eastAsia="仿宋_GB2312"/>
                <w:sz w:val="28"/>
                <w:szCs w:val="28"/>
              </w:rPr>
              <w:t>（出</w:t>
            </w:r>
            <w:r>
              <w:rPr>
                <w:rFonts w:ascii="仿宋_GB2312" w:eastAsia="仿宋_GB2312"/>
                <w:sz w:val="28"/>
                <w:szCs w:val="28"/>
              </w:rPr>
              <w:t>国境的除外</w:t>
            </w:r>
            <w:r>
              <w:rPr>
                <w:rFonts w:hint="eastAsia" w:ascii="仿宋_GB2312" w:eastAsia="仿宋_GB2312"/>
                <w:sz w:val="28"/>
                <w:szCs w:val="28"/>
              </w:rPr>
              <w:t>）</w:t>
            </w:r>
            <w:r>
              <w:rPr>
                <w:rFonts w:ascii="仿宋_GB2312" w:eastAsia="仿宋_GB2312"/>
                <w:sz w:val="28"/>
                <w:szCs w:val="28"/>
              </w:rPr>
              <w:t>；</w:t>
            </w:r>
          </w:p>
          <w:p>
            <w:pPr>
              <w:pStyle w:val="7"/>
              <w:numPr>
                <w:numId w:val="0"/>
              </w:numPr>
              <w:spacing w:line="420" w:lineRule="exact"/>
              <w:ind w:leftChars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4.</w:t>
            </w:r>
            <w:r>
              <w:rPr>
                <w:rFonts w:hint="eastAsia" w:ascii="仿宋_GB2312" w:eastAsia="仿宋_GB2312"/>
                <w:sz w:val="28"/>
                <w:szCs w:val="28"/>
              </w:rPr>
              <w:t>不做违背</w:t>
            </w:r>
            <w:r>
              <w:rPr>
                <w:rFonts w:ascii="仿宋_GB2312" w:eastAsia="仿宋_GB2312"/>
                <w:sz w:val="28"/>
                <w:szCs w:val="28"/>
              </w:rPr>
              <w:t>《</w:t>
            </w:r>
            <w:r>
              <w:rPr>
                <w:rFonts w:hint="eastAsia" w:ascii="仿宋_GB2312" w:eastAsia="仿宋_GB2312"/>
                <w:sz w:val="28"/>
                <w:szCs w:val="28"/>
              </w:rPr>
              <w:t>党章</w:t>
            </w:r>
            <w:r>
              <w:rPr>
                <w:rFonts w:ascii="仿宋_GB2312" w:eastAsia="仿宋_GB2312"/>
                <w:sz w:val="28"/>
                <w:szCs w:val="28"/>
              </w:rPr>
              <w:t>》</w:t>
            </w:r>
            <w:r>
              <w:rPr>
                <w:rFonts w:hint="eastAsia" w:ascii="仿宋_GB2312" w:eastAsia="仿宋_GB2312"/>
                <w:sz w:val="28"/>
                <w:szCs w:val="28"/>
              </w:rPr>
              <w:t>及</w:t>
            </w:r>
            <w:r>
              <w:rPr>
                <w:rFonts w:ascii="仿宋_GB2312" w:eastAsia="仿宋_GB2312"/>
                <w:sz w:val="28"/>
                <w:szCs w:val="28"/>
              </w:rPr>
              <w:t>法律法规的事。</w:t>
            </w:r>
          </w:p>
          <w:p>
            <w:pPr>
              <w:spacing w:line="4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5.</w:t>
            </w:r>
            <w:r>
              <w:rPr>
                <w:rFonts w:hint="eastAsia" w:ascii="仿宋_GB2312" w:eastAsia="仿宋_GB2312"/>
                <w:sz w:val="28"/>
                <w:szCs w:val="28"/>
              </w:rPr>
              <w:t>本人</w:t>
            </w:r>
            <w:r>
              <w:rPr>
                <w:rFonts w:ascii="仿宋_GB2312" w:eastAsia="仿宋_GB2312"/>
                <w:sz w:val="28"/>
                <w:szCs w:val="28"/>
              </w:rPr>
              <w:t>承诺，如违反上述规定</w:t>
            </w:r>
            <w:r>
              <w:rPr>
                <w:rFonts w:hint="eastAsia" w:ascii="仿宋_GB2312" w:eastAsia="仿宋_GB2312"/>
                <w:sz w:val="28"/>
                <w:szCs w:val="28"/>
              </w:rPr>
              <w:t>或</w:t>
            </w:r>
            <w:r>
              <w:rPr>
                <w:rFonts w:ascii="仿宋_GB2312" w:eastAsia="仿宋_GB2312"/>
                <w:sz w:val="28"/>
                <w:szCs w:val="28"/>
              </w:rPr>
              <w:t>连续</w:t>
            </w:r>
            <w:r>
              <w:rPr>
                <w:rFonts w:hint="eastAsia" w:ascii="仿宋_GB2312" w:eastAsia="仿宋_GB2312"/>
                <w:sz w:val="28"/>
                <w:szCs w:val="28"/>
              </w:rPr>
              <w:t>6个</w:t>
            </w:r>
            <w:r>
              <w:rPr>
                <w:rFonts w:ascii="仿宋_GB2312" w:eastAsia="仿宋_GB2312"/>
                <w:sz w:val="28"/>
                <w:szCs w:val="28"/>
              </w:rPr>
              <w:t>月不与组织联系，</w:t>
            </w:r>
            <w:r>
              <w:rPr>
                <w:rFonts w:hint="eastAsia" w:ascii="仿宋_GB2312" w:eastAsia="仿宋_GB2312"/>
                <w:sz w:val="28"/>
                <w:szCs w:val="28"/>
              </w:rPr>
              <w:t>同意</w:t>
            </w:r>
            <w:r>
              <w:rPr>
                <w:rFonts w:ascii="仿宋_GB2312" w:eastAsia="仿宋_GB2312"/>
                <w:sz w:val="28"/>
                <w:szCs w:val="28"/>
              </w:rPr>
              <w:t>组织</w:t>
            </w:r>
            <w:r>
              <w:rPr>
                <w:rFonts w:hint="eastAsia" w:ascii="仿宋_GB2312" w:eastAsia="仿宋_GB2312"/>
                <w:sz w:val="28"/>
                <w:szCs w:val="28"/>
              </w:rPr>
              <w:t>依据党章和党内有关规定予以处理。</w:t>
            </w:r>
          </w:p>
          <w:p>
            <w:pPr>
              <w:ind w:firstLine="2800" w:firstLineChars="10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承诺人</w:t>
            </w:r>
            <w:r>
              <w:rPr>
                <w:rFonts w:ascii="仿宋_GB2312" w:eastAsia="仿宋_GB2312"/>
                <w:sz w:val="28"/>
                <w:szCs w:val="28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6" w:hRule="atLeast"/>
        </w:trPr>
        <w:tc>
          <w:tcPr>
            <w:tcW w:w="141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基层党委审批意见</w:t>
            </w:r>
          </w:p>
        </w:tc>
        <w:tc>
          <w:tcPr>
            <w:tcW w:w="7119" w:type="dxa"/>
            <w:gridSpan w:val="7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  </w:t>
            </w:r>
            <w:bookmarkStart w:id="0" w:name="_GoBack"/>
            <w:bookmarkEnd w:id="0"/>
            <w:r>
              <w:rPr>
                <w:rFonts w:hint="eastAsia" w:ascii="仿宋_GB2312" w:eastAsia="仿宋_GB2312"/>
                <w:sz w:val="28"/>
                <w:szCs w:val="28"/>
              </w:rPr>
              <w:t>负责人</w:t>
            </w:r>
            <w:r>
              <w:rPr>
                <w:rFonts w:ascii="仿宋_GB2312" w:eastAsia="仿宋_GB2312"/>
                <w:sz w:val="28"/>
                <w:szCs w:val="28"/>
              </w:rPr>
              <w:t>签字：</w:t>
            </w: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      盖  章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A2YmI5ODc3MjIwY2VjOWNhYWZlMTQ5OTE0ZmE4ZWQifQ=="/>
  </w:docVars>
  <w:rsids>
    <w:rsidRoot w:val="001F6052"/>
    <w:rsid w:val="00172E78"/>
    <w:rsid w:val="001F6052"/>
    <w:rsid w:val="002625D9"/>
    <w:rsid w:val="006A6BD7"/>
    <w:rsid w:val="008F1B1F"/>
    <w:rsid w:val="00AD7C5D"/>
    <w:rsid w:val="00C16C5B"/>
    <w:rsid w:val="00E9433C"/>
    <w:rsid w:val="00FD475B"/>
    <w:rsid w:val="57820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02C809-7EDE-4353-8B64-4121FC4BA05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208</Words>
  <Characters>212</Characters>
  <Lines>29</Lines>
  <Paragraphs>13</Paragraphs>
  <TotalTime>6</TotalTime>
  <ScaleCrop>false</ScaleCrop>
  <LinksUpToDate>false</LinksUpToDate>
  <CharactersWithSpaces>291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2019-05-22T02:38:00Z</dcterms:created>
  <dc:creator>AutoBVT</dc:creator>
  <cp:lastModifiedBy>谢</cp:lastModifiedBy>
  <cp:lastPrinted>2019-05-22T06:59:00Z</cp:lastPrinted>
  <dcterms:modified xsi:type="dcterms:W3CDTF">2022-05-19T02:40:10Z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BECC7DB63293454BACA038E0FCC56892</vt:lpwstr>
  </property>
</Properties>
</file>